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756" w:rsidRPr="007A5756" w:rsidRDefault="007A5756" w:rsidP="007A575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b/>
          <w:bCs/>
          <w:color w:val="3D9BE9"/>
          <w:sz w:val="38"/>
          <w:szCs w:val="38"/>
          <w:bdr w:val="none" w:sz="0" w:space="0" w:color="auto" w:frame="1"/>
          <w:lang w:val="fr-FR" w:eastAsia="fr-FR"/>
        </w:rPr>
        <w:t>Partage International Canada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br/>
      </w:r>
      <w:r w:rsidRPr="007A5756">
        <w:rPr>
          <w:rFonts w:ascii="Arial" w:eastAsia="Times New Roman" w:hAnsi="Arial" w:cs="Arial"/>
          <w:b/>
          <w:bCs/>
          <w:color w:val="3D9BE9"/>
          <w:sz w:val="30"/>
          <w:szCs w:val="30"/>
          <w:bdr w:val="none" w:sz="0" w:space="0" w:color="auto" w:frame="1"/>
          <w:lang w:val="fr-FR" w:eastAsia="fr-FR"/>
        </w:rPr>
        <w:t>Bon de commande</w:t>
      </w:r>
    </w:p>
    <w:p w:rsidR="007A5756" w:rsidRPr="007A5756" w:rsidRDefault="007A5756" w:rsidP="007A575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3027"/>
          <w:sz w:val="23"/>
          <w:szCs w:val="23"/>
          <w:lang w:val="fr-FR" w:eastAsia="fr-FR"/>
        </w:rPr>
      </w:pPr>
      <w:r w:rsidRPr="007A5756">
        <w:rPr>
          <w:rFonts w:ascii="Arial" w:eastAsia="Times New Roman" w:hAnsi="Arial" w:cs="Arial"/>
          <w:b/>
          <w:bCs/>
          <w:color w:val="5446B3"/>
          <w:sz w:val="23"/>
          <w:szCs w:val="23"/>
          <w:bdr w:val="none" w:sz="0" w:space="0" w:color="auto" w:frame="1"/>
          <w:lang w:val="fr-FR" w:eastAsia="fr-FR"/>
        </w:rPr>
        <w:t>IMPRIMEZ CETTE PAGE</w:t>
      </w:r>
    </w:p>
    <w:p w:rsidR="007A5756" w:rsidRPr="007A5756" w:rsidRDefault="007A5756" w:rsidP="007A575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Tarif mars 2018</w:t>
      </w:r>
    </w:p>
    <w:p w:rsidR="007A5756" w:rsidRPr="007A5756" w:rsidRDefault="007A5756" w:rsidP="007A575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bdr w:val="none" w:sz="0" w:space="0" w:color="auto" w:frame="1"/>
          <w:lang w:val="fr-FR" w:eastAsia="fr-FR"/>
        </w:rPr>
        <w:t>​</w:t>
      </w:r>
    </w:p>
    <w:p w:rsidR="007A5756" w:rsidRPr="007A5756" w:rsidRDefault="007A5756" w:rsidP="007A5756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996944"/>
          <w:sz w:val="23"/>
          <w:szCs w:val="23"/>
          <w:lang w:val="fr-FR" w:eastAsia="fr-FR"/>
        </w:rPr>
      </w:pPr>
      <w:r w:rsidRPr="007A5756">
        <w:rPr>
          <w:rFonts w:ascii="Arial" w:eastAsia="Times New Roman" w:hAnsi="Arial" w:cs="Arial"/>
          <w:b/>
          <w:bCs/>
          <w:color w:val="43B0F9"/>
          <w:sz w:val="23"/>
          <w:szCs w:val="23"/>
          <w:bdr w:val="none" w:sz="0" w:space="0" w:color="auto" w:frame="1"/>
          <w:lang w:val="fr-FR" w:eastAsia="fr-FR"/>
        </w:rPr>
        <w:t>Le Réseau Tara Québec vend maintenant les livres de Benjamin Creme chez Amazon.ca</w:t>
      </w:r>
    </w:p>
    <w:p w:rsidR="007A5756" w:rsidRPr="007A5756" w:rsidRDefault="007A5756" w:rsidP="007A5756">
      <w:pPr>
        <w:spacing w:after="0" w:line="240" w:lineRule="auto"/>
        <w:ind w:left="600"/>
        <w:textAlignment w:val="baseline"/>
        <w:outlineLvl w:val="5"/>
        <w:rPr>
          <w:rFonts w:ascii="Arial" w:eastAsia="Times New Roman" w:hAnsi="Arial" w:cs="Arial"/>
          <w:b/>
          <w:bCs/>
          <w:color w:val="996944"/>
          <w:sz w:val="18"/>
          <w:szCs w:val="20"/>
          <w:lang w:val="fr-FR" w:eastAsia="fr-FR"/>
        </w:rPr>
      </w:pPr>
      <w:r w:rsidRPr="006F3FF0">
        <w:rPr>
          <w:rFonts w:ascii="Arial" w:eastAsia="Times New Roman" w:hAnsi="Arial" w:cs="Arial"/>
          <w:b/>
          <w:bCs/>
          <w:color w:val="5446B3"/>
          <w:sz w:val="20"/>
          <w:szCs w:val="20"/>
          <w:bdr w:val="none" w:sz="0" w:space="0" w:color="auto" w:frame="1"/>
          <w:lang w:val="fr-FR" w:eastAsia="fr-FR"/>
        </w:rPr>
        <w:t xml:space="preserve">POUR LA DESCRIPTION DES LIVRES EN </w:t>
      </w:r>
      <w:r w:rsidRPr="006F3F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fr-FR" w:eastAsia="fr-FR"/>
        </w:rPr>
        <w:t>FRANÇAIS</w:t>
      </w:r>
      <w:r w:rsidRPr="006F3FF0">
        <w:rPr>
          <w:rFonts w:ascii="Arial" w:eastAsia="Times New Roman" w:hAnsi="Arial" w:cs="Arial"/>
          <w:b/>
          <w:bCs/>
          <w:color w:val="5446B3"/>
          <w:sz w:val="20"/>
          <w:szCs w:val="20"/>
          <w:bdr w:val="none" w:sz="0" w:space="0" w:color="auto" w:frame="1"/>
          <w:lang w:val="fr-FR" w:eastAsia="fr-FR"/>
        </w:rPr>
        <w:t xml:space="preserve"> DE BENJAMIN CREME ET LES COMMANDER, </w:t>
      </w:r>
      <w:r w:rsidR="006F3FF0">
        <w:rPr>
          <w:rFonts w:ascii="Arial" w:eastAsia="Times New Roman" w:hAnsi="Arial" w:cs="Arial"/>
          <w:b/>
          <w:bCs/>
          <w:color w:val="5446B3"/>
          <w:sz w:val="20"/>
          <w:szCs w:val="20"/>
          <w:bdr w:val="none" w:sz="0" w:space="0" w:color="auto" w:frame="1"/>
          <w:lang w:val="fr-FR" w:eastAsia="fr-FR"/>
        </w:rPr>
        <w:t xml:space="preserve">VISITEZ </w:t>
      </w:r>
      <w:r w:rsidR="006F3FF0" w:rsidRPr="00673310">
        <w:rPr>
          <w:rFonts w:ascii="Arial" w:eastAsia="Times New Roman" w:hAnsi="Arial" w:cs="Arial"/>
          <w:b/>
          <w:bCs/>
          <w:color w:val="5446B3"/>
          <w:sz w:val="24"/>
          <w:szCs w:val="20"/>
          <w:bdr w:val="none" w:sz="0" w:space="0" w:color="auto" w:frame="1"/>
          <w:lang w:val="fr-FR" w:eastAsia="fr-FR"/>
        </w:rPr>
        <w:t>https://www.partageinternational.ca/livres-et-documents</w:t>
      </w:r>
    </w:p>
    <w:p w:rsidR="00673310" w:rsidRDefault="00673310" w:rsidP="007A5756">
      <w:pPr>
        <w:spacing w:after="0" w:line="240" w:lineRule="auto"/>
        <w:ind w:left="600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fr-FR" w:eastAsia="fr-FR"/>
        </w:rPr>
      </w:pPr>
    </w:p>
    <w:p w:rsidR="007A5756" w:rsidRPr="007A5756" w:rsidRDefault="007A5756" w:rsidP="007A5756">
      <w:pPr>
        <w:spacing w:after="0" w:line="240" w:lineRule="auto"/>
        <w:ind w:left="600"/>
        <w:textAlignment w:val="baseline"/>
        <w:outlineLvl w:val="5"/>
        <w:rPr>
          <w:rFonts w:ascii="Arial" w:eastAsia="Times New Roman" w:hAnsi="Arial" w:cs="Arial"/>
          <w:b/>
          <w:bCs/>
          <w:color w:val="996944"/>
          <w:sz w:val="21"/>
          <w:szCs w:val="21"/>
          <w:lang w:val="fr-FR" w:eastAsia="fr-FR"/>
        </w:rPr>
      </w:pPr>
      <w:r w:rsidRPr="007A57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fr-FR" w:eastAsia="fr-FR"/>
        </w:rPr>
        <w:t>Pour acheter en personne : Librairie Nouvel Âge Nouvelle Conscience, </w:t>
      </w:r>
    </w:p>
    <w:p w:rsidR="007A5756" w:rsidRPr="007A5756" w:rsidRDefault="007A5756" w:rsidP="007A5756">
      <w:pPr>
        <w:spacing w:after="0" w:line="240" w:lineRule="auto"/>
        <w:ind w:left="600"/>
        <w:textAlignment w:val="baseline"/>
        <w:outlineLvl w:val="5"/>
        <w:rPr>
          <w:rFonts w:ascii="Arial" w:eastAsia="Times New Roman" w:hAnsi="Arial" w:cs="Arial"/>
          <w:b/>
          <w:bCs/>
          <w:color w:val="996944"/>
          <w:sz w:val="21"/>
          <w:szCs w:val="21"/>
          <w:lang w:val="fr-FR" w:eastAsia="fr-FR"/>
        </w:rPr>
      </w:pPr>
      <w:r w:rsidRPr="007A57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fr-FR" w:eastAsia="fr-FR"/>
        </w:rPr>
        <w:t>9269 rue Lajeunesse (coin Chabanel), Montréal, H2M 1S3, </w:t>
      </w:r>
    </w:p>
    <w:p w:rsidR="007A5756" w:rsidRPr="007A5756" w:rsidRDefault="007A5756" w:rsidP="007A5756">
      <w:pPr>
        <w:spacing w:after="0" w:line="240" w:lineRule="auto"/>
        <w:ind w:left="600"/>
        <w:textAlignment w:val="baseline"/>
        <w:outlineLvl w:val="5"/>
        <w:rPr>
          <w:rFonts w:ascii="Arial" w:eastAsia="Times New Roman" w:hAnsi="Arial" w:cs="Arial"/>
          <w:b/>
          <w:bCs/>
          <w:color w:val="996944"/>
          <w:sz w:val="21"/>
          <w:szCs w:val="21"/>
          <w:lang w:val="fr-FR" w:eastAsia="fr-FR"/>
        </w:rPr>
      </w:pPr>
      <w:r w:rsidRPr="007A57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fr-FR" w:eastAsia="fr-FR"/>
        </w:rPr>
        <w:t>Téléphone : </w:t>
      </w:r>
      <w:hyperlink r:id="rId4" w:history="1">
        <w:r w:rsidRPr="007A5756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val="fr-FR" w:eastAsia="fr-FR"/>
          </w:rPr>
          <w:t>514-844-1719</w:t>
        </w:r>
      </w:hyperlink>
      <w:r w:rsidRPr="007A5756">
        <w:rPr>
          <w:rFonts w:ascii="Arial" w:eastAsia="Times New Roman" w:hAnsi="Arial" w:cs="Arial"/>
          <w:b/>
          <w:bCs/>
          <w:color w:val="E21C21"/>
          <w:sz w:val="21"/>
          <w:szCs w:val="21"/>
          <w:bdr w:val="none" w:sz="0" w:space="0" w:color="auto" w:frame="1"/>
          <w:lang w:val="fr-FR" w:eastAsia="fr-FR"/>
        </w:rPr>
        <w:t>.</w:t>
      </w:r>
    </w:p>
    <w:p w:rsidR="007A5756" w:rsidRPr="007A5756" w:rsidRDefault="007A5756" w:rsidP="007A5756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996944"/>
          <w:sz w:val="21"/>
          <w:szCs w:val="21"/>
          <w:lang w:val="fr-FR" w:eastAsia="fr-FR"/>
        </w:rPr>
      </w:pPr>
      <w:r w:rsidRPr="007A5756">
        <w:rPr>
          <w:rFonts w:ascii="Arial" w:eastAsia="Times New Roman" w:hAnsi="Arial" w:cs="Arial"/>
          <w:b/>
          <w:bCs/>
          <w:color w:val="996944"/>
          <w:sz w:val="21"/>
          <w:szCs w:val="21"/>
          <w:bdr w:val="none" w:sz="0" w:space="0" w:color="auto" w:frame="1"/>
          <w:lang w:val="fr-FR" w:eastAsia="fr-FR"/>
        </w:rPr>
        <w:t>​</w:t>
      </w:r>
    </w:p>
    <w:p w:rsidR="007A5756" w:rsidRPr="007A5756" w:rsidRDefault="007A5756" w:rsidP="007A5756">
      <w:pPr>
        <w:spacing w:after="0" w:line="240" w:lineRule="auto"/>
        <w:ind w:left="600"/>
        <w:textAlignment w:val="baseline"/>
        <w:outlineLvl w:val="5"/>
        <w:rPr>
          <w:rFonts w:ascii="Arial" w:eastAsia="Times New Roman" w:hAnsi="Arial" w:cs="Arial"/>
          <w:b/>
          <w:bCs/>
          <w:color w:val="996944"/>
          <w:sz w:val="21"/>
          <w:szCs w:val="21"/>
          <w:lang w:val="fr-FR" w:eastAsia="fr-FR"/>
        </w:rPr>
      </w:pPr>
      <w:r w:rsidRPr="007A57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fr-FR" w:eastAsia="fr-FR"/>
        </w:rPr>
        <w:t xml:space="preserve">Pour un achat en région, </w:t>
      </w:r>
      <w:proofErr w:type="gramStart"/>
      <w:r w:rsidRPr="007A57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fr-FR" w:eastAsia="fr-FR"/>
        </w:rPr>
        <w:t>comm</w:t>
      </w:r>
      <w:bookmarkStart w:id="0" w:name="_GoBack"/>
      <w:bookmarkEnd w:id="0"/>
      <w:r w:rsidRPr="007A57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fr-FR" w:eastAsia="fr-FR"/>
        </w:rPr>
        <w:t>andez les</w:t>
      </w:r>
      <w:proofErr w:type="gramEnd"/>
      <w:r w:rsidRPr="007A57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fr-FR" w:eastAsia="fr-FR"/>
        </w:rPr>
        <w:t xml:space="preserve"> au libraire de votre région, qui communiquera avec le nouveau distributeur.</w:t>
      </w:r>
    </w:p>
    <w:p w:rsidR="007A5756" w:rsidRPr="007A5756" w:rsidRDefault="007A5756" w:rsidP="007A5756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996944"/>
          <w:sz w:val="21"/>
          <w:szCs w:val="21"/>
          <w:lang w:val="fr-FR" w:eastAsia="fr-FR"/>
        </w:rPr>
      </w:pPr>
      <w:r w:rsidRPr="007A575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fr-FR" w:eastAsia="fr-FR"/>
        </w:rPr>
        <w:t>​​</w:t>
      </w:r>
    </w:p>
    <w:p w:rsidR="007A5756" w:rsidRPr="007A5756" w:rsidRDefault="007A5756" w:rsidP="007A5756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996944"/>
          <w:sz w:val="27"/>
          <w:szCs w:val="27"/>
          <w:lang w:val="fr-FR" w:eastAsia="fr-FR"/>
        </w:rPr>
      </w:pPr>
      <w:hyperlink r:id="rId5" w:tgtFrame="_blank" w:history="1">
        <w:r w:rsidRPr="007A5756">
          <w:rPr>
            <w:rFonts w:ascii="Arial" w:eastAsia="Times New Roman" w:hAnsi="Arial" w:cs="Arial"/>
            <w:b/>
            <w:bCs/>
            <w:color w:val="3D9BE9"/>
            <w:sz w:val="21"/>
            <w:szCs w:val="21"/>
            <w:u w:val="single"/>
            <w:bdr w:val="none" w:sz="0" w:space="0" w:color="auto" w:frame="1"/>
            <w:lang w:val="fr-FR" w:eastAsia="fr-FR"/>
          </w:rPr>
          <w:t>Pour acheter ces livres en Europe</w:t>
        </w:r>
        <w:r w:rsidRPr="007A5756">
          <w:rPr>
            <w:rFonts w:ascii="Arial" w:eastAsia="Times New Roman" w:hAnsi="Arial" w:cs="Arial"/>
            <w:b/>
            <w:bCs/>
            <w:color w:val="3D9BE9"/>
            <w:sz w:val="27"/>
            <w:szCs w:val="27"/>
            <w:u w:val="single"/>
            <w:bdr w:val="none" w:sz="0" w:space="0" w:color="auto" w:frame="1"/>
            <w:lang w:val="fr-FR" w:eastAsia="fr-FR"/>
          </w:rPr>
          <w:t>.</w:t>
        </w:r>
      </w:hyperlink>
    </w:p>
    <w:p w:rsidR="007A5756" w:rsidRPr="007A5756" w:rsidRDefault="007A5756" w:rsidP="007A5756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996944"/>
          <w:sz w:val="27"/>
          <w:szCs w:val="27"/>
          <w:lang w:val="fr-FR" w:eastAsia="fr-FR"/>
        </w:rPr>
      </w:pPr>
      <w:r w:rsidRPr="007A5756">
        <w:rPr>
          <w:rFonts w:ascii="Arial" w:eastAsia="Times New Roman" w:hAnsi="Arial" w:cs="Arial"/>
          <w:b/>
          <w:bCs/>
          <w:color w:val="3D9BE9"/>
          <w:sz w:val="27"/>
          <w:szCs w:val="27"/>
          <w:u w:val="single"/>
          <w:bdr w:val="none" w:sz="0" w:space="0" w:color="auto" w:frame="1"/>
          <w:lang w:val="fr-FR" w:eastAsia="fr-FR"/>
        </w:rPr>
        <w:t>​</w:t>
      </w:r>
    </w:p>
    <w:p w:rsid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B3799"/>
          <w:sz w:val="23"/>
          <w:szCs w:val="23"/>
          <w:u w:val="single"/>
          <w:bdr w:val="none" w:sz="0" w:space="0" w:color="auto" w:frame="1"/>
          <w:lang w:val="fr-FR" w:eastAsia="fr-FR"/>
        </w:rPr>
      </w:pPr>
      <w:r w:rsidRPr="007A5756">
        <w:rPr>
          <w:rFonts w:ascii="Arial" w:eastAsia="Times New Roman" w:hAnsi="Arial" w:cs="Arial"/>
          <w:b/>
          <w:bCs/>
          <w:color w:val="403027"/>
          <w:sz w:val="20"/>
          <w:szCs w:val="20"/>
          <w:bdr w:val="none" w:sz="0" w:space="0" w:color="auto" w:frame="1"/>
          <w:lang w:val="fr-FR" w:eastAsia="fr-FR"/>
        </w:rPr>
        <w:t>Tous nos documents thématiques (spiralés)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, nos dépliants et certains livres peuvent cependant être lus ou téléchargés à partir de notre site à : </w:t>
      </w:r>
      <w:hyperlink r:id="rId6" w:tgtFrame="_blank" w:history="1">
        <w:r w:rsidRPr="007A5756">
          <w:rPr>
            <w:rFonts w:ascii="Arial" w:eastAsia="Times New Roman" w:hAnsi="Arial" w:cs="Arial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val="fr-FR" w:eastAsia="fr-FR"/>
          </w:rPr>
          <w:t>https://www.partageinternational.ca/livres-et-documents-gratuits</w:t>
        </w:r>
      </w:hyperlink>
    </w:p>
    <w:p w:rsid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b/>
          <w:bCs/>
          <w:color w:val="3D9BE9"/>
          <w:sz w:val="20"/>
          <w:szCs w:val="20"/>
          <w:bdr w:val="none" w:sz="0" w:space="0" w:color="auto" w:frame="1"/>
          <w:lang w:val="fr-FR" w:eastAsia="fr-FR"/>
        </w:rPr>
        <w:t>CARTES DIVERSES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bdr w:val="none" w:sz="0" w:space="0" w:color="auto" w:frame="1"/>
          <w:lang w:val="fr-FR" w:eastAsia="fr-FR"/>
        </w:rPr>
        <w:t>​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_______Cartes postales de La Grande Invocation,</w:t>
      </w:r>
      <w:r w:rsidRPr="007A5756">
        <w:rPr>
          <w:rFonts w:ascii="Arial" w:eastAsia="Times New Roman" w:hAnsi="Arial" w:cs="Arial"/>
          <w:b/>
          <w:bCs/>
          <w:color w:val="403027"/>
          <w:sz w:val="20"/>
          <w:szCs w:val="20"/>
          <w:bdr w:val="none" w:sz="0" w:space="0" w:color="auto" w:frame="1"/>
          <w:lang w:val="fr-FR" w:eastAsia="fr-FR"/>
        </w:rPr>
        <w:t> paquet de 12 carte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s, poste incluse…....  $ 3,00__________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_______Carte de la main de Maitreya, </w:t>
      </w:r>
      <w:r w:rsidRPr="007A5756">
        <w:rPr>
          <w:rFonts w:ascii="Arial" w:eastAsia="Times New Roman" w:hAnsi="Arial" w:cs="Arial"/>
          <w:b/>
          <w:bCs/>
          <w:color w:val="403027"/>
          <w:sz w:val="20"/>
          <w:szCs w:val="20"/>
          <w:bdr w:val="none" w:sz="0" w:space="0" w:color="auto" w:frame="1"/>
          <w:lang w:val="fr-FR" w:eastAsia="fr-FR"/>
        </w:rPr>
        <w:t>prix à l’unité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, poste incluse ....................</w:t>
      </w:r>
      <w:r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.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...………..   $ 1,50__________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_______Petites cartes de la main de Maitreya, </w:t>
      </w:r>
      <w:r w:rsidRPr="007A5756">
        <w:rPr>
          <w:rFonts w:ascii="Arial" w:eastAsia="Times New Roman" w:hAnsi="Arial" w:cs="Arial"/>
          <w:b/>
          <w:bCs/>
          <w:color w:val="403027"/>
          <w:sz w:val="20"/>
          <w:szCs w:val="20"/>
          <w:bdr w:val="none" w:sz="0" w:space="0" w:color="auto" w:frame="1"/>
          <w:lang w:val="fr-FR" w:eastAsia="fr-FR"/>
        </w:rPr>
        <w:t>prix pour 6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, poste incluse …………...….…</w:t>
      </w:r>
      <w:r w:rsidR="006F3FF0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..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  $ 1,50__________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______</w:t>
      </w:r>
      <w:r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_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Carte d’affaire de Tara Québec, </w:t>
      </w:r>
      <w:r w:rsidRPr="007A5756">
        <w:rPr>
          <w:rFonts w:ascii="Arial" w:eastAsia="Times New Roman" w:hAnsi="Arial" w:cs="Arial"/>
          <w:b/>
          <w:bCs/>
          <w:color w:val="403027"/>
          <w:sz w:val="20"/>
          <w:szCs w:val="20"/>
          <w:bdr w:val="none" w:sz="0" w:space="0" w:color="auto" w:frame="1"/>
          <w:lang w:val="fr-FR" w:eastAsia="fr-FR"/>
        </w:rPr>
        <w:t>prix pour 6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, poste incluse …..................................  $ 2,00__________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 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b/>
          <w:bCs/>
          <w:color w:val="3D9BE9"/>
          <w:sz w:val="20"/>
          <w:szCs w:val="20"/>
          <w:bdr w:val="none" w:sz="0" w:space="0" w:color="auto" w:frame="1"/>
          <w:lang w:val="fr-FR" w:eastAsia="fr-FR"/>
        </w:rPr>
        <w:t>ABONNEMENT À LA REVUE PARTAGE INTERNATIONAL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 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_____</w:t>
      </w:r>
      <w:r w:rsidRPr="007A5756">
        <w:rPr>
          <w:rFonts w:ascii="Arial" w:eastAsia="Times New Roman" w:hAnsi="Arial" w:cs="Arial"/>
          <w:b/>
          <w:bCs/>
          <w:color w:val="403027"/>
          <w:sz w:val="20"/>
          <w:szCs w:val="20"/>
          <w:bdr w:val="none" w:sz="0" w:space="0" w:color="auto" w:frame="1"/>
          <w:lang w:val="fr-FR" w:eastAsia="fr-FR"/>
        </w:rPr>
        <w:t xml:space="preserve">Abonnement (ou </w:t>
      </w:r>
      <w:proofErr w:type="spellStart"/>
      <w:r w:rsidRPr="007A5756">
        <w:rPr>
          <w:rFonts w:ascii="Arial" w:eastAsia="Times New Roman" w:hAnsi="Arial" w:cs="Arial"/>
          <w:b/>
          <w:bCs/>
          <w:color w:val="403027"/>
          <w:sz w:val="20"/>
          <w:szCs w:val="20"/>
          <w:bdr w:val="none" w:sz="0" w:space="0" w:color="auto" w:frame="1"/>
          <w:lang w:val="fr-FR" w:eastAsia="fr-FR"/>
        </w:rPr>
        <w:t>réab</w:t>
      </w:r>
      <w:proofErr w:type="spellEnd"/>
      <w:r w:rsidRPr="007A5756">
        <w:rPr>
          <w:rFonts w:ascii="Arial" w:eastAsia="Times New Roman" w:hAnsi="Arial" w:cs="Arial"/>
          <w:b/>
          <w:bCs/>
          <w:color w:val="403027"/>
          <w:sz w:val="20"/>
          <w:szCs w:val="20"/>
          <w:bdr w:val="none" w:sz="0" w:space="0" w:color="auto" w:frame="1"/>
          <w:lang w:val="fr-FR" w:eastAsia="fr-FR"/>
        </w:rPr>
        <w:t>.)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 à la revue Partage International (poste incluse) ...........….…  $ 60,00_________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 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b/>
          <w:bCs/>
          <w:color w:val="4B3799"/>
          <w:sz w:val="20"/>
          <w:szCs w:val="20"/>
          <w:bdr w:val="none" w:sz="0" w:space="0" w:color="auto" w:frame="1"/>
          <w:lang w:val="fr-FR" w:eastAsia="fr-FR"/>
        </w:rPr>
        <w:t>Note :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 nous rajouterons le </w:t>
      </w:r>
      <w:r w:rsidRPr="007A5756">
        <w:rPr>
          <w:rFonts w:ascii="Arial" w:eastAsia="Times New Roman" w:hAnsi="Arial" w:cs="Arial"/>
          <w:b/>
          <w:bCs/>
          <w:color w:val="403027"/>
          <w:sz w:val="20"/>
          <w:szCs w:val="20"/>
          <w:bdr w:val="none" w:sz="0" w:space="0" w:color="auto" w:frame="1"/>
          <w:lang w:val="fr-FR" w:eastAsia="fr-FR"/>
        </w:rPr>
        <w:t>Numéro spécial de la Revue Partage International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proofErr w:type="gramStart"/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lorsqu'il</w:t>
      </w:r>
      <w:proofErr w:type="gramEnd"/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 xml:space="preserve"> sera de nouveau disponible de France. Il ne l’est pas actuellement.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 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b/>
          <w:bCs/>
          <w:color w:val="3D9BE9"/>
          <w:sz w:val="20"/>
          <w:szCs w:val="20"/>
          <w:bdr w:val="none" w:sz="0" w:space="0" w:color="auto" w:frame="1"/>
          <w:lang w:val="fr-FR" w:eastAsia="fr-FR"/>
        </w:rPr>
        <w:t>JOURNAL ÉMERGENCE DERNIÈRE ÉDITION, OU DÉPLIANT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 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P</w:t>
      </w:r>
      <w:r w:rsidRPr="007A5756">
        <w:rPr>
          <w:rFonts w:ascii="Arial" w:eastAsia="Times New Roman" w:hAnsi="Arial" w:cs="Arial"/>
          <w:b/>
          <w:bCs/>
          <w:color w:val="403027"/>
          <w:sz w:val="20"/>
          <w:szCs w:val="20"/>
          <w:bdr w:val="none" w:sz="0" w:space="0" w:color="auto" w:frame="1"/>
          <w:lang w:val="fr-FR" w:eastAsia="fr-FR"/>
        </w:rPr>
        <w:t>our les journaux et les dépliants, le prix a été fixé par lot de 5 journaux ou dépliants, poste incluse.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 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_____</w:t>
      </w:r>
      <w:r w:rsidRPr="007A5756">
        <w:rPr>
          <w:rFonts w:ascii="Arial" w:eastAsia="Times New Roman" w:hAnsi="Arial" w:cs="Arial"/>
          <w:b/>
          <w:bCs/>
          <w:color w:val="403027"/>
          <w:sz w:val="20"/>
          <w:szCs w:val="20"/>
          <w:bdr w:val="none" w:sz="0" w:space="0" w:color="auto" w:frame="1"/>
          <w:lang w:val="fr-FR" w:eastAsia="fr-FR"/>
        </w:rPr>
        <w:t>5 journaux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, poste incluse, </w:t>
      </w:r>
      <w:r w:rsidRPr="007A5756">
        <w:rPr>
          <w:rFonts w:ascii="Arial" w:eastAsia="Times New Roman" w:hAnsi="Arial" w:cs="Arial"/>
          <w:b/>
          <w:bCs/>
          <w:color w:val="E21C21"/>
          <w:sz w:val="20"/>
          <w:szCs w:val="20"/>
          <w:bdr w:val="none" w:sz="0" w:space="0" w:color="auto" w:frame="1"/>
          <w:lang w:val="fr-FR" w:eastAsia="fr-FR"/>
        </w:rPr>
        <w:t>indisponibles jusqu’à une date</w:t>
      </w:r>
      <w:r>
        <w:rPr>
          <w:rFonts w:ascii="Arial" w:eastAsia="Times New Roman" w:hAnsi="Arial" w:cs="Arial"/>
          <w:b/>
          <w:bCs/>
          <w:color w:val="E21C21"/>
          <w:sz w:val="20"/>
          <w:szCs w:val="20"/>
          <w:bdr w:val="none" w:sz="0" w:space="0" w:color="auto" w:frame="1"/>
          <w:lang w:val="fr-FR" w:eastAsia="fr-FR"/>
        </w:rPr>
        <w:t xml:space="preserve"> i</w:t>
      </w:r>
      <w:r w:rsidRPr="007A5756">
        <w:rPr>
          <w:rFonts w:ascii="Arial" w:eastAsia="Times New Roman" w:hAnsi="Arial" w:cs="Arial"/>
          <w:b/>
          <w:bCs/>
          <w:color w:val="E21C21"/>
          <w:sz w:val="20"/>
          <w:szCs w:val="20"/>
          <w:bdr w:val="none" w:sz="0" w:space="0" w:color="auto" w:frame="1"/>
          <w:lang w:val="fr-FR" w:eastAsia="fr-FR"/>
        </w:rPr>
        <w:t>ndéterminée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 ...….....…..  $ 4,00___</w:t>
      </w:r>
      <w:r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_</w:t>
      </w:r>
      <w:r w:rsidR="006F3FF0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__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__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____ </w:t>
      </w:r>
      <w:r w:rsidRPr="007A5756">
        <w:rPr>
          <w:rFonts w:ascii="Arial" w:eastAsia="Times New Roman" w:hAnsi="Arial" w:cs="Arial"/>
          <w:b/>
          <w:bCs/>
          <w:color w:val="403027"/>
          <w:sz w:val="20"/>
          <w:szCs w:val="20"/>
          <w:bdr w:val="none" w:sz="0" w:space="0" w:color="auto" w:frame="1"/>
          <w:lang w:val="fr-FR" w:eastAsia="fr-FR"/>
        </w:rPr>
        <w:t>5 dépliants « Partager et apprendre à vivre en paix »</w:t>
      </w:r>
      <w:r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 xml:space="preserve">  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poste incluse ........</w:t>
      </w:r>
      <w:r w:rsidR="006F3FF0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.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.</w:t>
      </w:r>
      <w:r w:rsidR="006F3FF0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......</w:t>
      </w:r>
      <w:r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.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 xml:space="preserve">... $ </w:t>
      </w:r>
      <w:r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2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,00_</w:t>
      </w:r>
      <w:r w:rsidR="006F3FF0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__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___                </w:t>
      </w:r>
    </w:p>
    <w:p w:rsid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Pour de grandes quantités et vérifier la disponibilité du journal, communiquez avec nous au 1-888-886-8272. Nous verrons s’il nous est possible de vous accommoder, et de vous fixer le meilleur prix possible.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 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P</w:t>
      </w:r>
      <w:r w:rsidRPr="007A5756">
        <w:rPr>
          <w:rFonts w:ascii="Arial" w:eastAsia="Times New Roman" w:hAnsi="Arial" w:cs="Arial"/>
          <w:b/>
          <w:bCs/>
          <w:color w:val="3D9BE9"/>
          <w:sz w:val="20"/>
          <w:szCs w:val="20"/>
          <w:bdr w:val="none" w:sz="0" w:space="0" w:color="auto" w:frame="1"/>
          <w:lang w:val="fr-FR" w:eastAsia="fr-FR"/>
        </w:rPr>
        <w:t>articipation financière (don) pour le travail pour l'Émergence 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 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    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                         </w:t>
      </w:r>
      <w:r w:rsidRPr="007A5756">
        <w:rPr>
          <w:rFonts w:ascii="Arial" w:eastAsia="Times New Roman" w:hAnsi="Arial" w:cs="Arial"/>
          <w:b/>
          <w:bCs/>
          <w:color w:val="4B3799"/>
          <w:sz w:val="20"/>
          <w:szCs w:val="20"/>
          <w:bdr w:val="none" w:sz="0" w:space="0" w:color="auto" w:frame="1"/>
          <w:lang w:val="fr-FR" w:eastAsia="fr-FR"/>
        </w:rPr>
        <w:t>Montant du don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.........................................................................................................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softHyphen/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softHyphen/>
        <w:t xml:space="preserve"> 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softHyphen/>
        <w:t xml:space="preserve"> __________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softHyphen/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softHyphen/>
        <w:t>_</w:t>
      </w:r>
    </w:p>
    <w:p w:rsid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446B3"/>
          <w:sz w:val="20"/>
          <w:szCs w:val="20"/>
          <w:bdr w:val="none" w:sz="0" w:space="0" w:color="auto" w:frame="1"/>
          <w:lang w:val="fr-FR" w:eastAsia="fr-FR"/>
        </w:rPr>
      </w:pPr>
      <w:r w:rsidRPr="007A5756">
        <w:rPr>
          <w:rFonts w:ascii="Arial" w:eastAsia="Times New Roman" w:hAnsi="Arial" w:cs="Arial"/>
          <w:b/>
          <w:bCs/>
          <w:color w:val="5446B3"/>
          <w:sz w:val="20"/>
          <w:szCs w:val="20"/>
          <w:bdr w:val="none" w:sz="0" w:space="0" w:color="auto" w:frame="1"/>
          <w:lang w:val="fr-FR" w:eastAsia="fr-FR"/>
        </w:rPr>
        <w:t>                                                         </w:t>
      </w:r>
    </w:p>
    <w:p w:rsidR="007A5756" w:rsidRPr="007A5756" w:rsidRDefault="007A5756" w:rsidP="007A5756">
      <w:pPr>
        <w:spacing w:after="0" w:line="240" w:lineRule="auto"/>
        <w:ind w:left="708" w:firstLine="708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b/>
          <w:bCs/>
          <w:color w:val="5446B3"/>
          <w:sz w:val="20"/>
          <w:szCs w:val="20"/>
          <w:bdr w:val="none" w:sz="0" w:space="0" w:color="auto" w:frame="1"/>
          <w:lang w:val="fr-FR" w:eastAsia="fr-FR"/>
        </w:rPr>
        <w:t> </w:t>
      </w:r>
      <w:r w:rsidRPr="007A5756">
        <w:rPr>
          <w:rFonts w:ascii="Arial" w:eastAsia="Times New Roman" w:hAnsi="Arial" w:cs="Arial"/>
          <w:b/>
          <w:bCs/>
          <w:color w:val="3D9BE9"/>
          <w:sz w:val="20"/>
          <w:szCs w:val="20"/>
          <w:bdr w:val="none" w:sz="0" w:space="0" w:color="auto" w:frame="1"/>
          <w:lang w:val="fr-FR" w:eastAsia="fr-FR"/>
        </w:rPr>
        <w:t>Faites un choix :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 Je désire un reçu pour l'impôt pour mon don</w:t>
      </w:r>
      <w:r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 xml:space="preserve">    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 xml:space="preserve"> (      )</w:t>
      </w:r>
    </w:p>
    <w:p w:rsidR="007A5756" w:rsidRPr="007A5756" w:rsidRDefault="007A5756" w:rsidP="007A5756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 xml:space="preserve">                                                                               </w:t>
      </w:r>
      <w:r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ab/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Je n'en désire pas (      )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bdr w:val="none" w:sz="0" w:space="0" w:color="auto" w:frame="1"/>
          <w:lang w:val="fr-FR" w:eastAsia="fr-FR"/>
        </w:rPr>
        <w:t>​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                </w:t>
      </w:r>
      <w:r w:rsidRPr="007A5756">
        <w:rPr>
          <w:rFonts w:ascii="Arial" w:eastAsia="Times New Roman" w:hAnsi="Arial" w:cs="Arial"/>
          <w:b/>
          <w:bCs/>
          <w:color w:val="4B3799"/>
          <w:sz w:val="20"/>
          <w:szCs w:val="20"/>
          <w:bdr w:val="none" w:sz="0" w:space="0" w:color="auto" w:frame="1"/>
          <w:lang w:val="fr-FR" w:eastAsia="fr-FR"/>
        </w:rPr>
        <w:t>Total commande et don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 ……………………...................…………………..…………… ____________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 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bdr w:val="none" w:sz="0" w:space="0" w:color="auto" w:frame="1"/>
          <w:lang w:val="fr-FR" w:eastAsia="fr-FR"/>
        </w:rPr>
        <w:lastRenderedPageBreak/>
        <w:t>​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b/>
          <w:bCs/>
          <w:color w:val="3D9BE9"/>
          <w:sz w:val="20"/>
          <w:szCs w:val="20"/>
          <w:bdr w:val="none" w:sz="0" w:space="0" w:color="auto" w:frame="1"/>
          <w:lang w:val="fr-FR" w:eastAsia="fr-FR"/>
        </w:rPr>
        <w:t xml:space="preserve">Chaque commande doit être accompagnée du paiement </w:t>
      </w:r>
      <w:proofErr w:type="spellStart"/>
      <w:r w:rsidRPr="007A5756">
        <w:rPr>
          <w:rFonts w:ascii="Arial" w:eastAsia="Times New Roman" w:hAnsi="Arial" w:cs="Arial"/>
          <w:b/>
          <w:bCs/>
          <w:color w:val="3D9BE9"/>
          <w:sz w:val="20"/>
          <w:szCs w:val="20"/>
          <w:bdr w:val="none" w:sz="0" w:space="0" w:color="auto" w:frame="1"/>
          <w:lang w:val="fr-FR" w:eastAsia="fr-FR"/>
        </w:rPr>
        <w:t>complet.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S.V.P</w:t>
      </w:r>
      <w:proofErr w:type="spellEnd"/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. faites votre chèque ou mandat postal en dollars canadiens à l'ordre du :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Réseau Tara Canada (Québec)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Case Postale 156, Succursale Ahuntsic,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Montréal, (Québec), Canada  H3L 3N7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 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b/>
          <w:bCs/>
          <w:color w:val="403027"/>
          <w:sz w:val="20"/>
          <w:szCs w:val="20"/>
          <w:bdr w:val="none" w:sz="0" w:space="0" w:color="auto" w:frame="1"/>
          <w:lang w:val="fr-FR" w:eastAsia="fr-FR"/>
        </w:rPr>
        <w:t>NOM 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: ____________________________________________________________________________________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 </w:t>
      </w:r>
    </w:p>
    <w:p w:rsid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b/>
          <w:bCs/>
          <w:color w:val="403027"/>
          <w:sz w:val="20"/>
          <w:szCs w:val="20"/>
          <w:bdr w:val="none" w:sz="0" w:space="0" w:color="auto" w:frame="1"/>
          <w:lang w:val="fr-FR" w:eastAsia="fr-FR"/>
        </w:rPr>
        <w:t>ADRESSE</w:t>
      </w:r>
      <w:r>
        <w:rPr>
          <w:rFonts w:ascii="Arial" w:eastAsia="Times New Roman" w:hAnsi="Arial" w:cs="Arial"/>
          <w:b/>
          <w:bCs/>
          <w:color w:val="403027"/>
          <w:sz w:val="20"/>
          <w:szCs w:val="20"/>
          <w:bdr w:val="none" w:sz="0" w:space="0" w:color="auto" w:frame="1"/>
          <w:lang w:val="fr-FR" w:eastAsia="fr-FR"/>
        </w:rPr>
        <w:t> :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 _______________________________________________________________________________</w:t>
      </w:r>
    </w:p>
    <w:p w:rsidR="006F3FF0" w:rsidRDefault="006F3FF0" w:rsidP="007A575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03027"/>
          <w:sz w:val="20"/>
          <w:szCs w:val="20"/>
          <w:bdr w:val="none" w:sz="0" w:space="0" w:color="auto" w:frame="1"/>
          <w:lang w:val="fr-FR" w:eastAsia="fr-FR"/>
        </w:rPr>
      </w:pP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b/>
          <w:bCs/>
          <w:color w:val="403027"/>
          <w:sz w:val="20"/>
          <w:szCs w:val="20"/>
          <w:bdr w:val="none" w:sz="0" w:space="0" w:color="auto" w:frame="1"/>
          <w:lang w:val="fr-FR" w:eastAsia="fr-FR"/>
        </w:rPr>
        <w:t>TÉLÉPHONE :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 ______________________________</w:t>
      </w:r>
      <w:r w:rsidR="006F3FF0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_______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_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 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b/>
          <w:bCs/>
          <w:color w:val="403027"/>
          <w:sz w:val="20"/>
          <w:szCs w:val="20"/>
          <w:bdr w:val="none" w:sz="0" w:space="0" w:color="auto" w:frame="1"/>
          <w:lang w:val="fr-FR" w:eastAsia="fr-FR"/>
        </w:rPr>
        <w:t>Adresse électronique</w:t>
      </w:r>
      <w:r w:rsidR="006F3FF0">
        <w:rPr>
          <w:rFonts w:ascii="Arial" w:eastAsia="Times New Roman" w:hAnsi="Arial" w:cs="Arial"/>
          <w:b/>
          <w:bCs/>
          <w:color w:val="403027"/>
          <w:sz w:val="20"/>
          <w:szCs w:val="20"/>
          <w:bdr w:val="none" w:sz="0" w:space="0" w:color="auto" w:frame="1"/>
          <w:lang w:val="fr-FR" w:eastAsia="fr-FR"/>
        </w:rPr>
        <w:t xml:space="preserve"> : 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___________________________________________________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 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b/>
          <w:bCs/>
          <w:color w:val="4B3799"/>
          <w:sz w:val="20"/>
          <w:szCs w:val="20"/>
          <w:bdr w:val="none" w:sz="0" w:space="0" w:color="auto" w:frame="1"/>
          <w:lang w:val="fr-FR" w:eastAsia="fr-FR"/>
        </w:rPr>
        <w:t>NOTE :</w:t>
      </w: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 Les cartes et les journaux ne peuvent, pour le moment, être commandés pour ces quantités et à ces prix sur notre site Internet. Nous verrons éventuellement à les offrir comme tels sur notre site.</w:t>
      </w:r>
    </w:p>
    <w:p w:rsidR="007A5756" w:rsidRPr="007A5756" w:rsidRDefault="007A5756" w:rsidP="007A5756">
      <w:pPr>
        <w:spacing w:after="0" w:line="240" w:lineRule="auto"/>
        <w:textAlignment w:val="baseline"/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</w:pPr>
      <w:r w:rsidRPr="007A5756">
        <w:rPr>
          <w:rFonts w:ascii="Arial" w:eastAsia="Times New Roman" w:hAnsi="Arial" w:cs="Arial"/>
          <w:color w:val="403027"/>
          <w:sz w:val="20"/>
          <w:szCs w:val="20"/>
          <w:lang w:val="fr-FR" w:eastAsia="fr-FR"/>
        </w:rPr>
        <w:t>Postez votre commande à l’adresse figurant au bas de la page</w:t>
      </w:r>
    </w:p>
    <w:p w:rsidR="008354D0" w:rsidRPr="00B35ACC" w:rsidRDefault="008354D0">
      <w:pPr>
        <w:rPr>
          <w:lang w:val="fr-FR"/>
        </w:rPr>
      </w:pPr>
    </w:p>
    <w:sectPr w:rsidR="008354D0" w:rsidRPr="00B35ACC" w:rsidSect="0098693E"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CC"/>
    <w:rsid w:val="00123C04"/>
    <w:rsid w:val="00276FE2"/>
    <w:rsid w:val="004C6C3D"/>
    <w:rsid w:val="00673310"/>
    <w:rsid w:val="006D1A2E"/>
    <w:rsid w:val="006F3FF0"/>
    <w:rsid w:val="007A5756"/>
    <w:rsid w:val="008354D0"/>
    <w:rsid w:val="0098693E"/>
    <w:rsid w:val="009900CB"/>
    <w:rsid w:val="00B35ACC"/>
    <w:rsid w:val="00C6786E"/>
    <w:rsid w:val="00C76E0F"/>
    <w:rsid w:val="00C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4EB5"/>
  <w15:chartTrackingRefBased/>
  <w15:docId w15:val="{5FA7E8D0-27FC-4375-819B-5376CD6B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B3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wixguard">
    <w:name w:val="wixguard"/>
    <w:basedOn w:val="Policepardfaut"/>
    <w:rsid w:val="00B35ACC"/>
  </w:style>
  <w:style w:type="character" w:styleId="Lienhypertexte">
    <w:name w:val="Hyperlink"/>
    <w:basedOn w:val="Policepardfaut"/>
    <w:uiPriority w:val="99"/>
    <w:semiHidden/>
    <w:unhideWhenUsed/>
    <w:rsid w:val="00B35ACC"/>
    <w:rPr>
      <w:color w:val="0000FF"/>
      <w:u w:val="single"/>
    </w:rPr>
  </w:style>
  <w:style w:type="character" w:customStyle="1" w:styleId="color20">
    <w:name w:val="color_20"/>
    <w:basedOn w:val="Policepardfaut"/>
    <w:rsid w:val="00B3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tageinternational.ca/livres-et-documents-gratuits" TargetMode="External"/><Relationship Id="rId5" Type="http://schemas.openxmlformats.org/officeDocument/2006/relationships/hyperlink" Target="http://partageinternational.org/approfondir/44_1-livres-benjamin-creme.php" TargetMode="External"/><Relationship Id="rId4" Type="http://schemas.openxmlformats.org/officeDocument/2006/relationships/hyperlink" Target="tel:514%20844%20171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Payette</dc:creator>
  <cp:keywords/>
  <dc:description/>
  <cp:lastModifiedBy>Martin Payette</cp:lastModifiedBy>
  <cp:revision>2</cp:revision>
  <dcterms:created xsi:type="dcterms:W3CDTF">2018-06-28T04:00:00Z</dcterms:created>
  <dcterms:modified xsi:type="dcterms:W3CDTF">2018-06-28T04:00:00Z</dcterms:modified>
</cp:coreProperties>
</file>